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03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</w:t>
      </w:r>
      <w:r w:rsidR="00E34F2E">
        <w:rPr>
          <w:rFonts w:ascii="Times New Roman" w:hAnsi="Times New Roman" w:cs="Times New Roman"/>
        </w:rPr>
        <w:t xml:space="preserve">2 32&amp;34 – Physical Science </w:t>
      </w:r>
      <w:r w:rsidR="00E34F2E">
        <w:rPr>
          <w:rFonts w:ascii="Times New Roman" w:hAnsi="Times New Roman" w:cs="Times New Roman"/>
        </w:rPr>
        <w:tab/>
      </w:r>
      <w:r w:rsidR="00E34F2E">
        <w:rPr>
          <w:rFonts w:ascii="Times New Roman" w:hAnsi="Times New Roman" w:cs="Times New Roman"/>
        </w:rPr>
        <w:tab/>
      </w:r>
      <w:r w:rsidR="00E34F2E">
        <w:rPr>
          <w:rFonts w:ascii="Times New Roman" w:hAnsi="Times New Roman" w:cs="Times New Roman"/>
        </w:rPr>
        <w:tab/>
      </w:r>
      <w:r w:rsidR="00E34F2E">
        <w:rPr>
          <w:rFonts w:ascii="Times New Roman" w:hAnsi="Times New Roman" w:cs="Times New Roman"/>
        </w:rPr>
        <w:tab/>
      </w:r>
      <w:r w:rsidR="00E34F2E">
        <w:rPr>
          <w:rFonts w:ascii="Times New Roman" w:hAnsi="Times New Roman" w:cs="Times New Roman"/>
        </w:rPr>
        <w:tab/>
      </w:r>
      <w:r w:rsidR="00E34F2E">
        <w:rPr>
          <w:rFonts w:ascii="Times New Roman" w:hAnsi="Times New Roman" w:cs="Times New Roman"/>
        </w:rPr>
        <w:tab/>
        <w:t xml:space="preserve">     26</w:t>
      </w:r>
      <w:r>
        <w:rPr>
          <w:rFonts w:ascii="Times New Roman" w:hAnsi="Times New Roman" w:cs="Times New Roman"/>
        </w:rPr>
        <w:t>Mar</w:t>
      </w:r>
      <w:r w:rsidR="00E34F2E">
        <w:rPr>
          <w:rFonts w:ascii="Times New Roman" w:hAnsi="Times New Roman" w:cs="Times New Roman"/>
        </w:rPr>
        <w:t>-12Apr</w:t>
      </w:r>
      <w:r>
        <w:rPr>
          <w:rFonts w:ascii="Times New Roman" w:hAnsi="Times New Roman" w:cs="Times New Roman"/>
        </w:rPr>
        <w:t>13</w:t>
      </w:r>
    </w:p>
    <w:p w:rsidR="00031BF2" w:rsidRDefault="00E34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Structure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678CA">
        <w:rPr>
          <w:rFonts w:ascii="Times New Roman" w:hAnsi="Times New Roman" w:cs="Times New Roman"/>
        </w:rPr>
        <w:tab/>
      </w:r>
      <w:bookmarkStart w:id="0" w:name="_GoBack"/>
      <w:bookmarkEnd w:id="0"/>
      <w:r w:rsidR="00031BF2">
        <w:rPr>
          <w:rFonts w:ascii="Times New Roman" w:hAnsi="Times New Roman" w:cs="Times New Roman"/>
        </w:rPr>
        <w:t>Mr. Stewart</w:t>
      </w:r>
    </w:p>
    <w:p w:rsidR="004D2E2C" w:rsidRDefault="004D2E2C" w:rsidP="004D2E2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HS-PS2-a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 w:rsidR="00A260B1">
        <w:rPr>
          <w:rFonts w:ascii="Times New Roman" w:hAnsi="Times New Roman" w:cs="Times New Roman"/>
          <w:sz w:val="44"/>
          <w:szCs w:val="44"/>
        </w:rPr>
        <w:t xml:space="preserve">Analyze </w:t>
      </w:r>
      <w:r>
        <w:rPr>
          <w:rFonts w:ascii="Times New Roman" w:hAnsi="Times New Roman" w:cs="Times New Roman"/>
          <w:sz w:val="44"/>
          <w:szCs w:val="44"/>
        </w:rPr>
        <w:t>data to support the claim that Newton’s second law of motion describes the mathematical relationship among the net force on macroscopic objects, their mass, and acceleration.</w:t>
      </w:r>
    </w:p>
    <w:p w:rsidR="004D2E2C" w:rsidRDefault="004D2E2C" w:rsidP="004D2E2C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Restricted to one dimensional motion and to macroscopic objects moving at non relativistic speeds.</w:t>
      </w:r>
      <w:proofErr w:type="gramEnd"/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0678CA"/>
    <w:rsid w:val="002135D0"/>
    <w:rsid w:val="00262E52"/>
    <w:rsid w:val="002A4841"/>
    <w:rsid w:val="00301E4F"/>
    <w:rsid w:val="004D2E2C"/>
    <w:rsid w:val="005879F6"/>
    <w:rsid w:val="00652268"/>
    <w:rsid w:val="00711557"/>
    <w:rsid w:val="007351AA"/>
    <w:rsid w:val="00834724"/>
    <w:rsid w:val="0087701B"/>
    <w:rsid w:val="008848E4"/>
    <w:rsid w:val="00A260B1"/>
    <w:rsid w:val="00A76FF1"/>
    <w:rsid w:val="00C03682"/>
    <w:rsid w:val="00C92C56"/>
    <w:rsid w:val="00C94CA6"/>
    <w:rsid w:val="00CF5F9F"/>
    <w:rsid w:val="00E34F2E"/>
    <w:rsid w:val="00E8710A"/>
    <w:rsid w:val="00F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20</cp:revision>
  <dcterms:created xsi:type="dcterms:W3CDTF">2013-03-07T01:34:00Z</dcterms:created>
  <dcterms:modified xsi:type="dcterms:W3CDTF">2013-03-15T01:55:00Z</dcterms:modified>
</cp:coreProperties>
</file>