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F" w:rsidRDefault="00247F53">
      <w:pPr>
        <w:rPr>
          <w:sz w:val="24"/>
          <w:szCs w:val="24"/>
        </w:rPr>
      </w:pPr>
      <w:r>
        <w:rPr>
          <w:sz w:val="24"/>
          <w:szCs w:val="24"/>
        </w:rPr>
        <w:t>Physical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Stewart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Portfolio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09Nov</w:t>
      </w:r>
      <w:r w:rsidR="00247F53">
        <w:rPr>
          <w:sz w:val="24"/>
          <w:szCs w:val="24"/>
        </w:rPr>
        <w:t>12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Reaction Energy – 38 questions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Balancing Chemical Equations Activity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Chemical Equations – 17 questions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Radioactivity – 31 questions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HSPE #9 test – 14</w:t>
      </w:r>
      <w:r w:rsidR="00247F53">
        <w:rPr>
          <w:sz w:val="24"/>
          <w:szCs w:val="24"/>
        </w:rPr>
        <w:t xml:space="preserve"> points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 xml:space="preserve">Half-Life of </w:t>
      </w:r>
      <w:proofErr w:type="spellStart"/>
      <w:r>
        <w:rPr>
          <w:sz w:val="24"/>
          <w:szCs w:val="24"/>
        </w:rPr>
        <w:t>M&amp;Mnium</w:t>
      </w:r>
      <w:proofErr w:type="spellEnd"/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Newton’s Laws of Motion – 43 questions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Dragon Racer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Distance-Velocity-Time Graphs – 20 questions</w:t>
      </w:r>
    </w:p>
    <w:p w:rsidR="00247F53" w:rsidRDefault="008E181A">
      <w:pPr>
        <w:rPr>
          <w:sz w:val="24"/>
          <w:szCs w:val="24"/>
        </w:rPr>
      </w:pPr>
      <w:r>
        <w:rPr>
          <w:sz w:val="24"/>
          <w:szCs w:val="24"/>
        </w:rPr>
        <w:t>Gravity – 17 questions</w:t>
      </w:r>
    </w:p>
    <w:p w:rsidR="008E181A" w:rsidRDefault="008E181A">
      <w:pPr>
        <w:rPr>
          <w:sz w:val="24"/>
          <w:szCs w:val="24"/>
        </w:rPr>
      </w:pPr>
      <w:r>
        <w:rPr>
          <w:sz w:val="24"/>
          <w:szCs w:val="24"/>
        </w:rPr>
        <w:t>Falling Dominoes</w:t>
      </w:r>
    </w:p>
    <w:p w:rsidR="00B81232" w:rsidRDefault="00B81232">
      <w:pPr>
        <w:rPr>
          <w:sz w:val="24"/>
          <w:szCs w:val="24"/>
        </w:rPr>
      </w:pPr>
    </w:p>
    <w:p w:rsidR="00B81232" w:rsidRDefault="00B81232">
      <w:pPr>
        <w:rPr>
          <w:sz w:val="24"/>
          <w:szCs w:val="24"/>
        </w:rPr>
      </w:pPr>
      <w:r>
        <w:rPr>
          <w:sz w:val="24"/>
          <w:szCs w:val="24"/>
        </w:rPr>
        <w:t>3 points for each item – 33 points total</w:t>
      </w:r>
    </w:p>
    <w:p w:rsidR="00B81232" w:rsidRDefault="00B81232">
      <w:pPr>
        <w:rPr>
          <w:sz w:val="24"/>
          <w:szCs w:val="24"/>
        </w:rPr>
      </w:pPr>
      <w:r>
        <w:rPr>
          <w:sz w:val="24"/>
          <w:szCs w:val="24"/>
        </w:rPr>
        <w:tab/>
        <w:t>Is it in the portfolio? – 1 point</w:t>
      </w:r>
    </w:p>
    <w:p w:rsidR="00B81232" w:rsidRDefault="00B81232">
      <w:pPr>
        <w:rPr>
          <w:sz w:val="24"/>
          <w:szCs w:val="24"/>
        </w:rPr>
      </w:pPr>
      <w:r>
        <w:rPr>
          <w:sz w:val="24"/>
          <w:szCs w:val="24"/>
        </w:rPr>
        <w:tab/>
        <w:t>Is it completely filled out?  No unanswered question? – 1 point</w:t>
      </w:r>
    </w:p>
    <w:p w:rsidR="00B81232" w:rsidRPr="00247F53" w:rsidRDefault="00B81232">
      <w:pPr>
        <w:rPr>
          <w:sz w:val="24"/>
          <w:szCs w:val="24"/>
        </w:rPr>
      </w:pPr>
      <w:r>
        <w:rPr>
          <w:sz w:val="24"/>
          <w:szCs w:val="24"/>
        </w:rPr>
        <w:tab/>
        <w:t>Spot check answers – are they correct? – 1 point</w:t>
      </w:r>
    </w:p>
    <w:sectPr w:rsidR="00B81232" w:rsidRPr="00247F53" w:rsidSect="00F1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47F53"/>
    <w:rsid w:val="001F141E"/>
    <w:rsid w:val="00247F53"/>
    <w:rsid w:val="00795B60"/>
    <w:rsid w:val="008E181A"/>
    <w:rsid w:val="00B81232"/>
    <w:rsid w:val="00F1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>LCSD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rastewart</dc:creator>
  <cp:keywords/>
  <dc:description/>
  <cp:lastModifiedBy>rastewart</cp:lastModifiedBy>
  <cp:revision>5</cp:revision>
  <dcterms:created xsi:type="dcterms:W3CDTF">2012-10-10T18:55:00Z</dcterms:created>
  <dcterms:modified xsi:type="dcterms:W3CDTF">2012-11-06T21:21:00Z</dcterms:modified>
</cp:coreProperties>
</file>